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5A40" w14:textId="2FF540AA" w:rsidR="00E76775" w:rsidRPr="00E76775" w:rsidRDefault="00D730E6" w:rsidP="00E76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2C360532" w14:textId="7F606449" w:rsidR="00E76775" w:rsidRPr="00E76775" w:rsidRDefault="00E76775" w:rsidP="00E76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75">
        <w:rPr>
          <w:rFonts w:ascii="Times New Roman" w:hAnsi="Times New Roman" w:cs="Times New Roman"/>
          <w:sz w:val="28"/>
          <w:szCs w:val="28"/>
        </w:rPr>
        <w:t>курс</w:t>
      </w:r>
      <w:r w:rsidR="00D730E6">
        <w:rPr>
          <w:rFonts w:ascii="Times New Roman" w:hAnsi="Times New Roman" w:cs="Times New Roman"/>
          <w:sz w:val="28"/>
          <w:szCs w:val="28"/>
        </w:rPr>
        <w:t>а</w:t>
      </w:r>
      <w:r w:rsidRPr="00E76775">
        <w:rPr>
          <w:rFonts w:ascii="Times New Roman" w:hAnsi="Times New Roman" w:cs="Times New Roman"/>
          <w:sz w:val="28"/>
          <w:szCs w:val="28"/>
        </w:rPr>
        <w:t xml:space="preserve"> «Основы механики сплошных </w:t>
      </w:r>
      <w:r w:rsidR="00D32D34" w:rsidRPr="00E76775">
        <w:rPr>
          <w:rFonts w:ascii="Times New Roman" w:hAnsi="Times New Roman" w:cs="Times New Roman"/>
          <w:sz w:val="28"/>
          <w:szCs w:val="28"/>
        </w:rPr>
        <w:t xml:space="preserve">сред» </w:t>
      </w:r>
      <w:r w:rsidRPr="00E76775">
        <w:rPr>
          <w:rFonts w:ascii="Times New Roman" w:hAnsi="Times New Roman" w:cs="Times New Roman"/>
          <w:sz w:val="28"/>
          <w:szCs w:val="28"/>
        </w:rPr>
        <w:t>для студентов-математиков 5 курса</w:t>
      </w:r>
    </w:p>
    <w:p w14:paraId="4B1F6662" w14:textId="5CDE2060" w:rsidR="005726C5" w:rsidRDefault="005726C5" w:rsidP="00E76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C33B5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20EA1" w14:textId="2FF452F6" w:rsidR="00E76775" w:rsidRPr="00E76775" w:rsidRDefault="00E76775" w:rsidP="00E76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75">
        <w:rPr>
          <w:rFonts w:ascii="Times New Roman" w:hAnsi="Times New Roman" w:cs="Times New Roman"/>
          <w:sz w:val="28"/>
          <w:szCs w:val="28"/>
        </w:rPr>
        <w:t xml:space="preserve">Лектор профессор </w:t>
      </w:r>
      <w:proofErr w:type="spellStart"/>
      <w:r w:rsidRPr="00E76775">
        <w:rPr>
          <w:rFonts w:ascii="Times New Roman" w:hAnsi="Times New Roman" w:cs="Times New Roman"/>
          <w:sz w:val="28"/>
          <w:szCs w:val="28"/>
        </w:rPr>
        <w:t>Эглит</w:t>
      </w:r>
      <w:proofErr w:type="spellEnd"/>
      <w:r w:rsidRPr="00E76775">
        <w:rPr>
          <w:rFonts w:ascii="Times New Roman" w:hAnsi="Times New Roman" w:cs="Times New Roman"/>
          <w:sz w:val="28"/>
          <w:szCs w:val="28"/>
        </w:rPr>
        <w:t xml:space="preserve"> Маргарита Эрнестовна</w:t>
      </w:r>
    </w:p>
    <w:p w14:paraId="45A80A8F" w14:textId="303560E9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Сплошная среда. Определение. Пространственные (эйлеровы) и материальные (лагранжевы) координаты. Два подхода к описанию движения: лагранжев и эйлеров. Материальная (индивидуальная, полная) производная по времени. Формулы для вычисления ускорения по скорости при эйлеровом и лагранжевом походах. </w:t>
      </w:r>
    </w:p>
    <w:p w14:paraId="4255893F" w14:textId="78C2FDC1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Тензор деформаций (Коши–Грина). Определение. Механический смысл компонент тензора деформаций в декартовой системе координат в случае малых деформаций. </w:t>
      </w:r>
    </w:p>
    <w:p w14:paraId="667F0DA0" w14:textId="3E2A9601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Выражение компонент тензора деформаций через производные от компонент вектора перемещения при конечных и малых относительных перемещениях. Формулы для коэффициента относительного изменения объема при малых относительных перемещениях. Уравнения совместности для компонент тензора малых деформаций (без вывода). </w:t>
      </w:r>
    </w:p>
    <w:p w14:paraId="333AA7DD" w14:textId="6A3BF076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Тензор скоростей деформаций. Определение, механический смысл компонент, выражение компонент через компоненты вектора скорости. Формула для скорости относительного изменения объема. Механический смысл дивергенции скорости. </w:t>
      </w:r>
    </w:p>
    <w:p w14:paraId="6C46A2F9" w14:textId="489737A9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Вектор вихря. Определение. Ротор вектора. Теорема Коши</w:t>
      </w:r>
      <w:r w:rsidR="005726C5">
        <w:rPr>
          <w:rFonts w:ascii="Times New Roman" w:hAnsi="Times New Roman" w:cs="Times New Roman"/>
          <w:sz w:val="28"/>
          <w:szCs w:val="28"/>
        </w:rPr>
        <w:t>–</w:t>
      </w:r>
      <w:r w:rsidRPr="000C695E">
        <w:rPr>
          <w:rFonts w:ascii="Times New Roman" w:hAnsi="Times New Roman" w:cs="Times New Roman"/>
          <w:sz w:val="28"/>
          <w:szCs w:val="28"/>
        </w:rPr>
        <w:t xml:space="preserve">Гельмгольца о распределении скоростей в малой окрестности любой точки сплошной среды. Механический смысл вектора вихря. Потенциал скорости. </w:t>
      </w:r>
    </w:p>
    <w:p w14:paraId="6A43D9AE" w14:textId="4BD2502B" w:rsidR="000C695E" w:rsidRDefault="00D32D34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Формулы д</w:t>
      </w:r>
      <w:r w:rsidR="00E76775" w:rsidRPr="000C695E">
        <w:rPr>
          <w:rFonts w:ascii="Times New Roman" w:hAnsi="Times New Roman" w:cs="Times New Roman"/>
          <w:sz w:val="28"/>
          <w:szCs w:val="28"/>
        </w:rPr>
        <w:t>ифференцировани</w:t>
      </w:r>
      <w:r w:rsidRPr="000C695E">
        <w:rPr>
          <w:rFonts w:ascii="Times New Roman" w:hAnsi="Times New Roman" w:cs="Times New Roman"/>
          <w:sz w:val="28"/>
          <w:szCs w:val="28"/>
        </w:rPr>
        <w:t>я</w:t>
      </w:r>
      <w:r w:rsidR="00E76775" w:rsidRPr="000C695E">
        <w:rPr>
          <w:rFonts w:ascii="Times New Roman" w:hAnsi="Times New Roman" w:cs="Times New Roman"/>
          <w:sz w:val="28"/>
          <w:szCs w:val="28"/>
        </w:rPr>
        <w:t xml:space="preserve"> по времени интеграла по подвижному объёму</w:t>
      </w:r>
      <w:r w:rsidRPr="000C695E">
        <w:rPr>
          <w:rFonts w:ascii="Times New Roman" w:hAnsi="Times New Roman" w:cs="Times New Roman"/>
          <w:sz w:val="28"/>
          <w:szCs w:val="28"/>
        </w:rPr>
        <w:t xml:space="preserve"> и формула Гаусса</w:t>
      </w:r>
      <w:r w:rsidR="005726C5">
        <w:rPr>
          <w:rFonts w:ascii="Times New Roman" w:hAnsi="Times New Roman" w:cs="Times New Roman"/>
          <w:sz w:val="28"/>
          <w:szCs w:val="28"/>
        </w:rPr>
        <w:t>–</w:t>
      </w:r>
      <w:r w:rsidRPr="000C695E">
        <w:rPr>
          <w:rFonts w:ascii="Times New Roman" w:hAnsi="Times New Roman" w:cs="Times New Roman"/>
          <w:sz w:val="28"/>
          <w:szCs w:val="28"/>
        </w:rPr>
        <w:t>Остроградского</w:t>
      </w:r>
      <w:r w:rsidR="00E76775" w:rsidRPr="000C69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E7148E" w14:textId="60CB1725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Закон сохранения массы </w:t>
      </w:r>
      <w:r w:rsidR="00D32D34" w:rsidRPr="000C695E">
        <w:rPr>
          <w:rFonts w:ascii="Times New Roman" w:hAnsi="Times New Roman" w:cs="Times New Roman"/>
          <w:sz w:val="28"/>
          <w:szCs w:val="28"/>
        </w:rPr>
        <w:t>для индивидуального объема</w:t>
      </w:r>
      <w:r w:rsidRPr="000C695E">
        <w:rPr>
          <w:rFonts w:ascii="Times New Roman" w:hAnsi="Times New Roman" w:cs="Times New Roman"/>
          <w:sz w:val="28"/>
          <w:szCs w:val="28"/>
        </w:rPr>
        <w:t xml:space="preserve"> для неподвижного пространственного объёма. Дифференциальное уравнение неразрывности. Уравнение неразрывности для несжимаемой среды </w:t>
      </w:r>
    </w:p>
    <w:p w14:paraId="780C6D37" w14:textId="4EA148A5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Количество движения объема сплошной среды. Силы, действующие на среду: массовые и поверхностные. Плотность массовых сил. Плотность поверхностных сил – вектор напряжений. Закон сохранения количества движения для индивидуального объема сплошной среды. </w:t>
      </w:r>
    </w:p>
    <w:p w14:paraId="0FC6CAE6" w14:textId="0422AC9A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Формула Коши для вектора напряжений. Тензор напряжений. Определение. Механический смысл компонент тензора напряжений в декартовой системе координат. Дифференциальные уравнения движения. </w:t>
      </w:r>
    </w:p>
    <w:p w14:paraId="58628D07" w14:textId="3267AD16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Макроскопический и собственный моменты количества движения малой частицы и объема сплошной среды. Моменты внешних сил и пар. Закон сохранения момента количества движения для индивидуального объема сплошной среды. Дифференциальное уравнение момента количества движения при отсутствии собственного момента количества движения и пар сил. Симметрия тензора напряжений как следствие закона сохранения момента количества движения (при некоторых условиях). </w:t>
      </w:r>
    </w:p>
    <w:p w14:paraId="57C93D94" w14:textId="3A3D3CEC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lastRenderedPageBreak/>
        <w:t xml:space="preserve">Закон сохранения энергии – </w:t>
      </w:r>
      <w:r w:rsidR="005726C5">
        <w:rPr>
          <w:rFonts w:ascii="Times New Roman" w:hAnsi="Times New Roman" w:cs="Times New Roman"/>
          <w:sz w:val="28"/>
          <w:szCs w:val="28"/>
        </w:rPr>
        <w:t>п</w:t>
      </w:r>
      <w:r w:rsidRPr="000C695E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5726C5">
        <w:rPr>
          <w:rFonts w:ascii="Times New Roman" w:hAnsi="Times New Roman" w:cs="Times New Roman"/>
          <w:sz w:val="28"/>
          <w:szCs w:val="28"/>
        </w:rPr>
        <w:t>з</w:t>
      </w:r>
      <w:r w:rsidRPr="000C695E">
        <w:rPr>
          <w:rFonts w:ascii="Times New Roman" w:hAnsi="Times New Roman" w:cs="Times New Roman"/>
          <w:sz w:val="28"/>
          <w:szCs w:val="28"/>
        </w:rPr>
        <w:t xml:space="preserve">акон </w:t>
      </w:r>
      <w:r w:rsidR="005726C5">
        <w:rPr>
          <w:rFonts w:ascii="Times New Roman" w:hAnsi="Times New Roman" w:cs="Times New Roman"/>
          <w:sz w:val="28"/>
          <w:szCs w:val="28"/>
        </w:rPr>
        <w:t>т</w:t>
      </w:r>
      <w:r w:rsidRPr="000C695E">
        <w:rPr>
          <w:rFonts w:ascii="Times New Roman" w:hAnsi="Times New Roman" w:cs="Times New Roman"/>
          <w:sz w:val="28"/>
          <w:szCs w:val="28"/>
        </w:rPr>
        <w:t xml:space="preserve">ермодинамики. Словесная формулировка и математическая формулировка в символическом виде. Внутренняя и кинетическая энергия сплошной среды. Притоки энергии извне к индивидуальному объему среды. Закон сохранения энергии для индивидуального объёма среды в случае, когда энергия к среде поступает только в виде работы внешних сил и притока тепла. Формула Коши для плотности притока тепла при теплопроводности. Вектор потока тепла. Дифференциальное уравнение энергии. </w:t>
      </w:r>
    </w:p>
    <w:p w14:paraId="5E4C3027" w14:textId="5EA86E78" w:rsidR="00E76775" w:rsidRPr="000C695E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Уравнение кинетической энергии (теорема живых сил) для индивидуального объема сплошной среды. Работа внутренних поверхностных сил. Дифференциальное уравнение притока тепла (дифференциальное уравнение внутренней энергии). </w:t>
      </w:r>
    </w:p>
    <w:p w14:paraId="2E6F9175" w14:textId="51A09E13" w:rsidR="003C775D" w:rsidRPr="00D730E6" w:rsidRDefault="00E76775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Теплопроводность. Вектор потока тепла. Закон теплопроводности Фурье. Дифференциальное уравнение притока тепла для покоящейся теплопроводной среды при выполнении закона Фурье.</w:t>
      </w:r>
    </w:p>
    <w:p w14:paraId="0D2646FE" w14:textId="1D9C7E92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Второй закон термодинамики. Общая формулировка, содержащая понятие энтропии.  Понятие обратимого и необратимого процесса. Математическая формулировка второго закона термодинамики для индивидуального объёма сплошной среды. Плотность энтропии, плотность притока энтропии при отсутствии диффузии, плотность производства энтропии. </w:t>
      </w:r>
    </w:p>
    <w:p w14:paraId="6D7DBE5F" w14:textId="19AE9E36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Дифференциальная форма второго закона термодинамики (дифференциальное уравнение энтропии). Производство энтропии в процессе теплопроводности. Формулировка второго закона термодинамики, содержащая «некомпенсированное тепло».</w:t>
      </w:r>
    </w:p>
    <w:p w14:paraId="0B51B68C" w14:textId="0864C0AE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Полная система уравнений для описания движения сплошной среды. Универсальные уравнения, следующие из законов сохранения. Определяющие соотношения.</w:t>
      </w:r>
    </w:p>
    <w:p w14:paraId="7805E185" w14:textId="55968585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Жидкости и газы в механике сплошных сред. Определение. Вектор и тензор напряжений в покоящихся жидкостях и газах.</w:t>
      </w:r>
    </w:p>
    <w:p w14:paraId="25F42F07" w14:textId="0F3A0F39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Идеальная жидкость. Определение. Вид вектора напряжений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Pr="000C695E">
        <w:rPr>
          <w:rFonts w:ascii="Times New Roman" w:hAnsi="Times New Roman" w:cs="Times New Roman"/>
          <w:sz w:val="28"/>
          <w:szCs w:val="28"/>
        </w:rPr>
        <w:t xml:space="preserve"> и компонент тензора напряжений</w:t>
      </w:r>
      <w:r w:rsidR="009E68B9" w:rsidRPr="000C695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ij</m:t>
            </m:r>
          </m:sub>
        </m:sSub>
      </m:oMath>
      <w:r w:rsidRPr="000C695E">
        <w:rPr>
          <w:rFonts w:ascii="Times New Roman" w:hAnsi="Times New Roman" w:cs="Times New Roman"/>
          <w:sz w:val="28"/>
          <w:szCs w:val="28"/>
        </w:rPr>
        <w:t xml:space="preserve"> в идеальной жидкости. Уравнение движения идеальной жидкости – уравнение Эйлера. Уравнение энергии и уравнение притока тепла для идеальной жидкости или газа. Полная система уравнений идеальной жидкости. Примеры уравнений состояния. Граничное условие на поверхности твердого тела для идеальной жидкости.</w:t>
      </w:r>
    </w:p>
    <w:p w14:paraId="1F5CA874" w14:textId="2C868430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Вязкая жидкость или газ. Определение. Линейно-вязкая (ньютоновская) жидкость. Изотропная линейно-вязкая жидкость. Закон Навье – Стокса. </w:t>
      </w:r>
    </w:p>
    <w:p w14:paraId="4FCF1BD7" w14:textId="645C1492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Уравнения Навье – Стокса. Граничные условия на поверхности твердого тела в вязкой жидкости</w:t>
      </w:r>
    </w:p>
    <w:p w14:paraId="1C3AB3CD" w14:textId="3F600AE4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 xml:space="preserve">Турбулентность. Критерий Рейнольдса. Введение осредненных величин. </w:t>
      </w:r>
      <w:r w:rsidR="00D32D34" w:rsidRPr="000C695E">
        <w:rPr>
          <w:rFonts w:ascii="Times New Roman" w:hAnsi="Times New Roman" w:cs="Times New Roman"/>
          <w:sz w:val="28"/>
          <w:szCs w:val="28"/>
        </w:rPr>
        <w:t xml:space="preserve">Свойства операции осреднения. </w:t>
      </w:r>
      <w:r w:rsidRPr="000C695E">
        <w:rPr>
          <w:rFonts w:ascii="Times New Roman" w:hAnsi="Times New Roman" w:cs="Times New Roman"/>
          <w:sz w:val="28"/>
          <w:szCs w:val="28"/>
        </w:rPr>
        <w:t>Уравнения Рейнольдса.</w:t>
      </w:r>
      <w:r w:rsidR="009E68B9" w:rsidRPr="00D730E6">
        <w:rPr>
          <w:rFonts w:ascii="Times New Roman" w:hAnsi="Times New Roman" w:cs="Times New Roman"/>
          <w:sz w:val="28"/>
          <w:szCs w:val="28"/>
        </w:rPr>
        <w:t xml:space="preserve"> </w:t>
      </w:r>
      <w:r w:rsidRPr="000C695E">
        <w:rPr>
          <w:rFonts w:ascii="Times New Roman" w:hAnsi="Times New Roman" w:cs="Times New Roman"/>
          <w:sz w:val="28"/>
          <w:szCs w:val="28"/>
        </w:rPr>
        <w:t>Тензор турбулентных напряжений. Полуэмпирические модели турбулентности.</w:t>
      </w:r>
    </w:p>
    <w:p w14:paraId="111E71BF" w14:textId="77777777" w:rsid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Модель упругой среды. Изотропная линейно-упругая среда. Закон Гука. Механический смысл модуля Юнга, коэффициента Пуассона, модуля сдвига.</w:t>
      </w:r>
    </w:p>
    <w:p w14:paraId="21BFB81A" w14:textId="2EF1E657" w:rsidR="00C33B53" w:rsidRPr="000C695E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lastRenderedPageBreak/>
        <w:t>Температурные деформации и напряжения в упругих средах. Полная система уравнений линейной теории упругости при изотермическом деформировании</w:t>
      </w:r>
    </w:p>
    <w:p w14:paraId="26B55A96" w14:textId="50FE60F2" w:rsidR="00C33B53" w:rsidRPr="00D730E6" w:rsidRDefault="00C33B53" w:rsidP="00572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5E">
        <w:rPr>
          <w:rFonts w:ascii="Times New Roman" w:hAnsi="Times New Roman" w:cs="Times New Roman"/>
          <w:sz w:val="28"/>
          <w:szCs w:val="28"/>
        </w:rPr>
        <w:t>Типичные граничные условия для уравнений теории упругости. Принцип Сен-Венана. Уравнения Навье – Ламе. Постановка задач теории упругости в перемещениях. Постановка задач теории упругости в напряжениях.</w:t>
      </w:r>
    </w:p>
    <w:p w14:paraId="57A470F1" w14:textId="77777777" w:rsidR="000C695E" w:rsidRDefault="000C695E" w:rsidP="000C69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EABDE" w14:textId="44B62849" w:rsidR="005E216F" w:rsidRPr="005E216F" w:rsidRDefault="000C695E" w:rsidP="005726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5E216F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5E216F">
        <w:rPr>
          <w:rFonts w:ascii="Times New Roman" w:hAnsi="Times New Roman" w:cs="Times New Roman"/>
          <w:i/>
          <w:iCs/>
          <w:sz w:val="28"/>
          <w:szCs w:val="28"/>
        </w:rPr>
        <w:t xml:space="preserve"> прочитанных </w:t>
      </w:r>
      <w:r w:rsidRPr="005E216F">
        <w:rPr>
          <w:rFonts w:ascii="Times New Roman" w:hAnsi="Times New Roman" w:cs="Times New Roman"/>
          <w:i/>
          <w:iCs/>
          <w:sz w:val="28"/>
          <w:szCs w:val="28"/>
        </w:rPr>
        <w:t xml:space="preserve">лекциях все формулы и уравнения писались только в </w:t>
      </w:r>
      <w:r w:rsidR="005E216F" w:rsidRPr="005E216F">
        <w:rPr>
          <w:rFonts w:ascii="Times New Roman" w:hAnsi="Times New Roman" w:cs="Times New Roman"/>
          <w:i/>
          <w:iCs/>
          <w:sz w:val="28"/>
          <w:szCs w:val="28"/>
        </w:rPr>
        <w:t>декартовых</w:t>
      </w:r>
      <w:r w:rsidR="005726C5">
        <w:rPr>
          <w:rFonts w:ascii="Times New Roman" w:hAnsi="Times New Roman" w:cs="Times New Roman"/>
          <w:i/>
          <w:iCs/>
          <w:sz w:val="28"/>
          <w:szCs w:val="28"/>
        </w:rPr>
        <w:t xml:space="preserve"> координатах</w:t>
      </w:r>
      <w:r w:rsidR="005E216F" w:rsidRPr="005E21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E70083" w14:textId="77777777" w:rsidR="005726C5" w:rsidRDefault="005726C5" w:rsidP="005726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749075" w14:textId="1B34427A" w:rsidR="005E216F" w:rsidRPr="005726C5" w:rsidRDefault="005E216F" w:rsidP="005726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6C5">
        <w:rPr>
          <w:b/>
          <w:sz w:val="28"/>
          <w:szCs w:val="28"/>
        </w:rPr>
        <w:t>Некоторые учебники по этому курсу</w:t>
      </w:r>
    </w:p>
    <w:p w14:paraId="106CA7B1" w14:textId="77777777" w:rsid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7AE982A" w14:textId="5B205C02" w:rsidR="005E216F" w:rsidRPr="005E216F" w:rsidRDefault="005E216F" w:rsidP="005726C5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Эглит М.Э. Лекции по основам механики сплошных сред. М., 2010</w:t>
      </w:r>
      <w:r w:rsidR="005726C5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2024</w:t>
      </w: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br/>
      </w:r>
      <w:hyperlink r:id="rId5" w:history="1">
        <w:r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http://gidropraktikum.narod.ru/Eglit-OM</w:t>
        </w:r>
        <w:bookmarkStart w:id="0" w:name="_GoBack"/>
        <w:bookmarkEnd w:id="0"/>
        <w:r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SS.djvu</w:t>
        </w:r>
      </w:hyperlink>
    </w:p>
    <w:p w14:paraId="5010268C" w14:textId="77777777" w:rsidR="005E216F" w:rsidRP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14:paraId="21D2FA1A" w14:textId="3F0B724A" w:rsidR="005E216F" w:rsidRP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Механика сплошных сред в задачах. Под ред. М. Э. Эглит. Т. 1. Теория и задачи. М., Московский лицей, 1996</w:t>
      </w: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br/>
      </w:r>
      <w:hyperlink r:id="rId6" w:history="1">
        <w:r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http://eqworld.ipmnet.ru/ru/library/books/Eglit_MSSzadach_t1_1996ru.djvu</w:t>
        </w:r>
      </w:hyperlink>
    </w:p>
    <w:p w14:paraId="35D1817A" w14:textId="77777777" w:rsidR="005E216F" w:rsidRP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14:paraId="4160EA7B" w14:textId="77777777" w:rsidR="005E216F" w:rsidRP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t>Механика сплошных сред в задачах. Под ред. М. Э. Эглит. Т. 2. Ответы и решения. М., Московский лицей, 1996</w:t>
      </w: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br/>
      </w:r>
      <w:hyperlink r:id="rId7" w:history="1">
        <w:r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http://eqworld.ipmnet.ru/ru/library/books/Eglit_MSSzadach_t2_1996ru.djvu</w:t>
        </w:r>
      </w:hyperlink>
    </w:p>
    <w:p w14:paraId="3E103D43" w14:textId="0376B2A4" w:rsidR="005E216F" w:rsidRPr="005E216F" w:rsidRDefault="005E216F" w:rsidP="005E216F">
      <w:pPr>
        <w:pStyle w:val="a4"/>
        <w:spacing w:before="0" w:beforeAutospacing="0" w:after="0" w:afterAutospacing="0"/>
        <w:rPr>
          <w:sz w:val="28"/>
          <w:szCs w:val="28"/>
        </w:rPr>
      </w:pPr>
      <w:r w:rsidRPr="005E216F">
        <w:rPr>
          <w:rFonts w:eastAsiaTheme="minorEastAsia"/>
          <w:color w:val="000000" w:themeColor="text1"/>
          <w:kern w:val="24"/>
          <w:sz w:val="28"/>
          <w:szCs w:val="28"/>
        </w:rPr>
        <w:br/>
        <w:t> Седов Л. И. Механика сплошной среды. Т.1, Т.2</w:t>
      </w:r>
    </w:p>
    <w:p w14:paraId="100AFF3F" w14:textId="77777777" w:rsidR="005E216F" w:rsidRPr="005E216F" w:rsidRDefault="005726C5" w:rsidP="005E216F">
      <w:pPr>
        <w:pStyle w:val="a4"/>
        <w:spacing w:before="0" w:beforeAutospacing="0" w:after="0" w:afterAutospacing="0"/>
        <w:rPr>
          <w:sz w:val="28"/>
          <w:szCs w:val="28"/>
        </w:rPr>
      </w:pPr>
      <w:hyperlink r:id="rId8" w:history="1"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proofErr w:type="spellStart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eqworld</w:t>
        </w:r>
        <w:proofErr w:type="spellEnd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proofErr w:type="spellStart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ipmnet</w:t>
        </w:r>
        <w:proofErr w:type="spellEnd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proofErr w:type="spellStart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  <w:proofErr w:type="spellEnd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proofErr w:type="spellStart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  <w:proofErr w:type="spellEnd"/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library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mechanics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continuous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5E216F" w:rsidRPr="005E216F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htm</w:t>
        </w:r>
      </w:hyperlink>
    </w:p>
    <w:sectPr w:rsidR="005E216F" w:rsidRPr="005E216F" w:rsidSect="00E76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D2"/>
    <w:multiLevelType w:val="hybridMultilevel"/>
    <w:tmpl w:val="5B20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F40"/>
    <w:multiLevelType w:val="hybridMultilevel"/>
    <w:tmpl w:val="16A8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C695E"/>
    <w:rsid w:val="003C775D"/>
    <w:rsid w:val="005726C5"/>
    <w:rsid w:val="005E216F"/>
    <w:rsid w:val="00823575"/>
    <w:rsid w:val="009408E2"/>
    <w:rsid w:val="009E68B9"/>
    <w:rsid w:val="00B274D0"/>
    <w:rsid w:val="00C33B53"/>
    <w:rsid w:val="00D32D34"/>
    <w:rsid w:val="00D730E6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947B"/>
  <w15:chartTrackingRefBased/>
  <w15:docId w15:val="{3CFF4974-CB76-4ED0-82FF-9411AD1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5E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mechanics/continuou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qworld.ipmnet.ru/ru/library/books/Eglit_MSSzadach_t2_1996ru.dj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qworld.ipmnet.ru/ru/library/books/Eglit_MSSzadach_t1_1996ru.djvu" TargetMode="External"/><Relationship Id="rId5" Type="http://schemas.openxmlformats.org/officeDocument/2006/relationships/hyperlink" Target="http://gidropraktikum.narod.ru/Eglit-OMSS.djv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Эглит</dc:creator>
  <cp:keywords/>
  <dc:description/>
  <cp:lastModifiedBy>user</cp:lastModifiedBy>
  <cp:revision>3</cp:revision>
  <dcterms:created xsi:type="dcterms:W3CDTF">2024-12-17T10:23:00Z</dcterms:created>
  <dcterms:modified xsi:type="dcterms:W3CDTF">2024-12-17T13:12:00Z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